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DD4" w:rsidRDefault="006F2D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4E002D">
        <w:rPr>
          <w:rFonts w:ascii="Times New Roman" w:hAnsi="Times New Roman" w:cs="Times New Roman"/>
          <w:sz w:val="20"/>
          <w:szCs w:val="20"/>
        </w:rPr>
        <w:t>6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89699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от </w:t>
      </w:r>
      <w:r w:rsidR="00F128E9">
        <w:rPr>
          <w:rFonts w:ascii="Times New Roman" w:hAnsi="Times New Roman" w:cs="Times New Roman"/>
          <w:sz w:val="20"/>
          <w:szCs w:val="20"/>
        </w:rPr>
        <w:t>19.12.2025 №110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"Приложение </w:t>
      </w:r>
      <w:r w:rsidR="00174F4D">
        <w:rPr>
          <w:rFonts w:ascii="Times New Roman" w:hAnsi="Times New Roman" w:cs="Times New Roman"/>
          <w:sz w:val="20"/>
          <w:szCs w:val="20"/>
        </w:rPr>
        <w:t>9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6F2DD4" w:rsidRPr="0089699C" w:rsidRDefault="006F2DD4" w:rsidP="006F2DD4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6F2DD4" w:rsidRDefault="006F2D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6F2DD4" w:rsidRDefault="006F2D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6F2DD4" w:rsidRDefault="006F2D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6F2DD4" w:rsidRDefault="006F2DD4" w:rsidP="006F2DD4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782D10">
        <w:rPr>
          <w:rFonts w:ascii="Times New Roman" w:eastAsia="Times New Roman" w:hAnsi="Times New Roman" w:cs="Times New Roman"/>
          <w:b/>
          <w:lang w:eastAsia="ru-RU"/>
        </w:rPr>
        <w:t>Программа муниципальных внутренних заимствований  Шелеховского муниципального образования  на  202</w:t>
      </w:r>
      <w:r>
        <w:rPr>
          <w:rFonts w:ascii="Times New Roman" w:eastAsia="Times New Roman" w:hAnsi="Times New Roman" w:cs="Times New Roman"/>
          <w:b/>
          <w:lang w:eastAsia="ru-RU"/>
        </w:rPr>
        <w:t>5</w:t>
      </w:r>
      <w:r w:rsidRPr="00782D10">
        <w:rPr>
          <w:rFonts w:ascii="Times New Roman" w:eastAsia="Times New Roman" w:hAnsi="Times New Roman" w:cs="Times New Roman"/>
          <w:b/>
          <w:lang w:eastAsia="ru-RU"/>
        </w:rPr>
        <w:t xml:space="preserve">  год</w:t>
      </w:r>
    </w:p>
    <w:p w:rsidR="00F87100" w:rsidRDefault="006F2DD4" w:rsidP="006F2DD4">
      <w:pPr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рублей</w:t>
      </w:r>
    </w:p>
    <w:tbl>
      <w:tblPr>
        <w:tblW w:w="9588" w:type="dxa"/>
        <w:tblInd w:w="93" w:type="dxa"/>
        <w:tblLook w:val="04A0" w:firstRow="1" w:lastRow="0" w:firstColumn="1" w:lastColumn="0" w:noHBand="0" w:noVBand="1"/>
      </w:tblPr>
      <w:tblGrid>
        <w:gridCol w:w="2840"/>
        <w:gridCol w:w="1995"/>
        <w:gridCol w:w="1527"/>
        <w:gridCol w:w="1319"/>
        <w:gridCol w:w="1907"/>
      </w:tblGrid>
      <w:tr w:rsidR="006F2DD4" w:rsidRPr="004E002D" w:rsidTr="00552D0D">
        <w:trPr>
          <w:trHeight w:val="300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Виды долговых обязательств (привлечение/погашение)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Объем муниципального долга на 1 января 2025 года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Объем привлечения в 2025 году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Объем погашения в 2025 году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2DD4" w:rsidRPr="004E002D" w:rsidRDefault="006F2DD4" w:rsidP="00552D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 xml:space="preserve">Верхний </w:t>
            </w:r>
            <w:proofErr w:type="gramStart"/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>предел  муниципального</w:t>
            </w:r>
            <w:proofErr w:type="gramEnd"/>
            <w:r w:rsidRPr="004E002D">
              <w:rPr>
                <w:rFonts w:ascii="Times New Roman" w:eastAsia="Times New Roman" w:hAnsi="Times New Roman" w:cs="Times New Roman"/>
                <w:lang w:eastAsia="ru-RU"/>
              </w:rPr>
              <w:t xml:space="preserve"> долга на 1 января 2026года</w:t>
            </w:r>
          </w:p>
        </w:tc>
      </w:tr>
      <w:tr w:rsidR="006F2DD4" w:rsidRPr="004E002D" w:rsidTr="00552D0D">
        <w:trPr>
          <w:trHeight w:val="945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DD4" w:rsidRPr="004E002D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DD4" w:rsidRPr="00734E3A" w:rsidTr="00552D0D">
        <w:trPr>
          <w:trHeight w:val="6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Объем заимствований всего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-  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E3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 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2DD4" w:rsidRPr="00734E3A" w:rsidTr="00552D0D">
        <w:trPr>
          <w:trHeight w:val="12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 xml:space="preserve"> Кредиты кредитных организаций в валюте Российской Федерации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-  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E3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 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34E3A" w:rsidRDefault="006F2DD4" w:rsidP="00552D0D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2DD4" w:rsidRPr="00782D10" w:rsidTr="00552D0D">
        <w:trPr>
          <w:trHeight w:val="11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до 1 года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DD4" w:rsidRPr="00782D10" w:rsidRDefault="006F2DD4" w:rsidP="00552D0D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4E002D" w:rsidRDefault="004E002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4E002D" w:rsidRPr="004E002D" w:rsidRDefault="004E002D" w:rsidP="004E002D">
      <w:pPr>
        <w:spacing w:line="276" w:lineRule="auto"/>
        <w:ind w:firstLine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E002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И.о</w:t>
      </w:r>
      <w:proofErr w:type="spellEnd"/>
      <w:r w:rsidRPr="004E002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4E002D" w:rsidRPr="004E002D" w:rsidRDefault="004E002D" w:rsidP="004E002D">
      <w:pPr>
        <w:tabs>
          <w:tab w:val="left" w:pos="8370"/>
        </w:tabs>
        <w:spacing w:line="276" w:lineRule="auto"/>
        <w:ind w:firstLine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E002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Тайшетского округа                                                                                               О.В. Фокина</w:t>
      </w:r>
    </w:p>
    <w:p w:rsidR="004E002D" w:rsidRPr="004E002D" w:rsidRDefault="004E002D" w:rsidP="004E002D">
      <w:pPr>
        <w:ind w:firstLine="0"/>
        <w:jc w:val="left"/>
        <w:rPr>
          <w:rFonts w:ascii="Times New Roman" w:eastAsiaTheme="minorEastAsia" w:hAnsi="Times New Roman" w:cs="Times New Roman"/>
          <w:b/>
          <w:lang w:eastAsia="ru-RU"/>
        </w:rPr>
      </w:pPr>
    </w:p>
    <w:p w:rsidR="004E002D" w:rsidRPr="004E002D" w:rsidRDefault="004E002D" w:rsidP="004E002D">
      <w:pPr>
        <w:ind w:firstLine="0"/>
        <w:jc w:val="left"/>
        <w:rPr>
          <w:rFonts w:ascii="Times New Roman" w:eastAsiaTheme="minorEastAsia" w:hAnsi="Times New Roman" w:cs="Times New Roman"/>
          <w:b/>
          <w:lang w:eastAsia="ru-RU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p w:rsidR="00174F4D" w:rsidRDefault="00174F4D" w:rsidP="00174F4D">
      <w:pPr>
        <w:rPr>
          <w:rFonts w:ascii="Times New Roman" w:hAnsi="Times New Roman" w:cs="Times New Roman"/>
          <w:bCs/>
          <w:sz w:val="24"/>
          <w:szCs w:val="24"/>
        </w:rPr>
      </w:pPr>
    </w:p>
    <w:sectPr w:rsidR="00174F4D" w:rsidSect="004E002D">
      <w:pgSz w:w="11905" w:h="16837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82D10"/>
    <w:rsid w:val="00174F4D"/>
    <w:rsid w:val="00244E01"/>
    <w:rsid w:val="004E002D"/>
    <w:rsid w:val="004F1D68"/>
    <w:rsid w:val="00624435"/>
    <w:rsid w:val="006F2DD4"/>
    <w:rsid w:val="00734E3A"/>
    <w:rsid w:val="00782D10"/>
    <w:rsid w:val="00812763"/>
    <w:rsid w:val="00A26F9F"/>
    <w:rsid w:val="00A82FEB"/>
    <w:rsid w:val="00AB65EC"/>
    <w:rsid w:val="00B02727"/>
    <w:rsid w:val="00B3173C"/>
    <w:rsid w:val="00B57C0D"/>
    <w:rsid w:val="00B868AB"/>
    <w:rsid w:val="00BD7125"/>
    <w:rsid w:val="00DD666F"/>
    <w:rsid w:val="00F128E9"/>
    <w:rsid w:val="00F32AA8"/>
    <w:rsid w:val="00F87100"/>
    <w:rsid w:val="00FC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8E0FD-59E1-4E6D-8BCD-2AD0043C2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0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0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Дума</cp:lastModifiedBy>
  <cp:revision>15</cp:revision>
  <cp:lastPrinted>2025-12-17T03:07:00Z</cp:lastPrinted>
  <dcterms:created xsi:type="dcterms:W3CDTF">2022-11-14T01:19:00Z</dcterms:created>
  <dcterms:modified xsi:type="dcterms:W3CDTF">2025-12-25T01:15:00Z</dcterms:modified>
</cp:coreProperties>
</file>